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E7" w:rsidRDefault="002A7FA3" w:rsidP="002A7FA3">
      <w:pPr>
        <w:jc w:val="center"/>
        <w:rPr>
          <w:b/>
          <w:sz w:val="36"/>
          <w:szCs w:val="36"/>
          <w:u w:val="single"/>
        </w:rPr>
      </w:pPr>
      <w:r w:rsidRPr="002A7FA3">
        <w:rPr>
          <w:b/>
          <w:sz w:val="36"/>
          <w:szCs w:val="36"/>
          <w:u w:val="single"/>
        </w:rPr>
        <w:t>USNESENÍ</w:t>
      </w:r>
    </w:p>
    <w:p w:rsidR="002A7FA3" w:rsidRDefault="002A7FA3" w:rsidP="002A7FA3">
      <w:pPr>
        <w:jc w:val="center"/>
        <w:rPr>
          <w:b/>
          <w:u w:val="single"/>
        </w:rPr>
      </w:pPr>
      <w:r>
        <w:rPr>
          <w:b/>
          <w:u w:val="single"/>
        </w:rPr>
        <w:t>z jednání zastupitelstva obce Jílové u Držkova</w:t>
      </w:r>
    </w:p>
    <w:p w:rsidR="002A7FA3" w:rsidRDefault="002A7FA3" w:rsidP="002A7FA3">
      <w:pPr>
        <w:jc w:val="center"/>
        <w:rPr>
          <w:b/>
          <w:u w:val="single"/>
        </w:rPr>
      </w:pPr>
      <w:r>
        <w:rPr>
          <w:b/>
          <w:u w:val="single"/>
        </w:rPr>
        <w:t>ze dne 14.11.2018</w:t>
      </w:r>
    </w:p>
    <w:p w:rsidR="002A7FA3" w:rsidRPr="002A7FA3" w:rsidRDefault="002A7FA3" w:rsidP="002A7FA3">
      <w:pPr>
        <w:rPr>
          <w:b/>
        </w:rPr>
      </w:pPr>
      <w:r w:rsidRPr="002A7FA3">
        <w:rPr>
          <w:b/>
        </w:rPr>
        <w:t>Zastupitelstvo obce schvaluje:</w:t>
      </w:r>
    </w:p>
    <w:p w:rsidR="002A7FA3" w:rsidRDefault="002A7FA3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…………………………………………………………………………………………...</w:t>
      </w:r>
    </w:p>
    <w:p w:rsidR="002A7FA3" w:rsidRDefault="001E03D7">
      <w:r>
        <w:rPr>
          <w:b/>
        </w:rPr>
        <w:t>Usnesením č.32</w:t>
      </w:r>
      <w:r w:rsidR="002A7FA3">
        <w:rPr>
          <w:b/>
        </w:rPr>
        <w:t xml:space="preserve">/18 </w:t>
      </w:r>
      <w:r w:rsidR="002A7FA3">
        <w:rPr>
          <w:b/>
        </w:rPr>
        <w:tab/>
      </w:r>
      <w:r w:rsidR="002A7FA3">
        <w:rPr>
          <w:b/>
        </w:rPr>
        <w:tab/>
      </w:r>
      <w:r w:rsidR="002A7FA3">
        <w:t>program jednání zastupitelstva</w:t>
      </w:r>
    </w:p>
    <w:p w:rsidR="002A7FA3" w:rsidRDefault="001E03D7">
      <w:r w:rsidRPr="001E03D7">
        <w:rPr>
          <w:b/>
        </w:rPr>
        <w:t>Usnesením č.33</w:t>
      </w:r>
      <w:r w:rsidR="002A7FA3" w:rsidRPr="001E03D7">
        <w:rPr>
          <w:b/>
        </w:rPr>
        <w:t>/18</w:t>
      </w:r>
      <w:r w:rsidR="002A7FA3">
        <w:tab/>
      </w:r>
      <w:r w:rsidR="002A7FA3">
        <w:tab/>
        <w:t>možnost podání žádostí na změnu územního plánu do 31.12.2018</w:t>
      </w:r>
    </w:p>
    <w:p w:rsidR="002A7FA3" w:rsidRDefault="002A7FA3">
      <w:r>
        <w:tab/>
      </w:r>
      <w:r>
        <w:tab/>
      </w:r>
      <w:r>
        <w:tab/>
      </w:r>
      <w:r>
        <w:tab/>
        <w:t>a uzavření územního plánu na konci ledna 2019</w:t>
      </w:r>
    </w:p>
    <w:p w:rsidR="002A7FA3" w:rsidRDefault="002A7FA3">
      <w:r w:rsidRPr="001E03D7">
        <w:rPr>
          <w:b/>
        </w:rPr>
        <w:t>Usnesení</w:t>
      </w:r>
      <w:r w:rsidR="001E03D7" w:rsidRPr="001E03D7">
        <w:rPr>
          <w:b/>
        </w:rPr>
        <w:t>m č.34</w:t>
      </w:r>
      <w:r w:rsidRPr="001E03D7">
        <w:rPr>
          <w:b/>
        </w:rPr>
        <w:t>/18</w:t>
      </w:r>
      <w:r>
        <w:tab/>
      </w:r>
      <w:r>
        <w:tab/>
        <w:t>na zdobení věnců a mikulášskou nadílku přispějeme do 5000,-Kč</w:t>
      </w:r>
    </w:p>
    <w:p w:rsidR="002A7FA3" w:rsidRDefault="002A7FA3" w:rsidP="00623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</w:pPr>
      <w:r w:rsidRPr="001E03D7">
        <w:rPr>
          <w:b/>
        </w:rPr>
        <w:t>Usnesení</w:t>
      </w:r>
      <w:r w:rsidR="001E03D7" w:rsidRPr="001E03D7">
        <w:rPr>
          <w:b/>
        </w:rPr>
        <w:t>m č.35</w:t>
      </w:r>
      <w:r w:rsidRPr="001E03D7">
        <w:rPr>
          <w:b/>
        </w:rPr>
        <w:t>/18</w:t>
      </w:r>
      <w:r>
        <w:tab/>
      </w:r>
      <w:r>
        <w:tab/>
        <w:t xml:space="preserve">nové webové stránky </w:t>
      </w:r>
      <w:r w:rsidR="00623923">
        <w:t>cena 38000,- bez DPH</w:t>
      </w:r>
    </w:p>
    <w:p w:rsidR="002A7FA3" w:rsidRDefault="002A7FA3" w:rsidP="001E03D7">
      <w:pPr>
        <w:ind w:left="2832" w:hanging="2832"/>
      </w:pPr>
      <w:r w:rsidRPr="001E03D7">
        <w:rPr>
          <w:b/>
        </w:rPr>
        <w:t>Usnesení</w:t>
      </w:r>
      <w:r w:rsidR="001E03D7" w:rsidRPr="001E03D7">
        <w:rPr>
          <w:b/>
        </w:rPr>
        <w:t>m č.36</w:t>
      </w:r>
      <w:r w:rsidRPr="001E03D7">
        <w:rPr>
          <w:b/>
        </w:rPr>
        <w:t>/18</w:t>
      </w:r>
      <w:r w:rsidR="001E03D7">
        <w:tab/>
      </w:r>
      <w:r>
        <w:t xml:space="preserve">novou výpočetní techniku pro obecní úřad </w:t>
      </w:r>
      <w:r w:rsidR="001E03D7">
        <w:t>s financováním do 22.000,-</w:t>
      </w:r>
    </w:p>
    <w:p w:rsidR="001E03D7" w:rsidRDefault="001E03D7" w:rsidP="001E03D7">
      <w:pPr>
        <w:ind w:left="2832" w:hanging="2832"/>
      </w:pPr>
      <w:r w:rsidRPr="001E03D7">
        <w:rPr>
          <w:b/>
        </w:rPr>
        <w:t>Usnesením č.37/18</w:t>
      </w:r>
      <w:r>
        <w:tab/>
        <w:t>finanční odměnu pro účetní – 8000,-Kč/</w:t>
      </w:r>
      <w:proofErr w:type="spellStart"/>
      <w:r>
        <w:t>měs</w:t>
      </w:r>
      <w:proofErr w:type="spellEnd"/>
      <w:r>
        <w:t>.</w:t>
      </w:r>
    </w:p>
    <w:p w:rsidR="001E03D7" w:rsidRDefault="001E03D7" w:rsidP="001E03D7">
      <w:pPr>
        <w:ind w:left="2832" w:hanging="2832"/>
      </w:pPr>
      <w:r w:rsidRPr="001E03D7">
        <w:rPr>
          <w:b/>
        </w:rPr>
        <w:t>Usnesením č.38/18</w:t>
      </w:r>
      <w:r>
        <w:tab/>
        <w:t xml:space="preserve">poplatky za pronájem </w:t>
      </w:r>
      <w:r w:rsidR="00623923">
        <w:t>kulturního domu:</w:t>
      </w:r>
    </w:p>
    <w:tbl>
      <w:tblPr>
        <w:tblStyle w:val="Mkatabulky"/>
        <w:tblpPr w:leftFromText="141" w:rightFromText="141" w:vertAnchor="text" w:horzAnchor="page" w:tblpX="3349" w:tblpY="184"/>
        <w:tblW w:w="7970" w:type="dxa"/>
        <w:tblLook w:val="04A0" w:firstRow="1" w:lastRow="0" w:firstColumn="1" w:lastColumn="0" w:noHBand="0" w:noVBand="1"/>
      </w:tblPr>
      <w:tblGrid>
        <w:gridCol w:w="1828"/>
        <w:gridCol w:w="3071"/>
        <w:gridCol w:w="3071"/>
      </w:tblGrid>
      <w:tr w:rsidR="001E03D7" w:rsidTr="001E03D7">
        <w:tc>
          <w:tcPr>
            <w:tcW w:w="1828" w:type="dxa"/>
          </w:tcPr>
          <w:p w:rsidR="001E03D7" w:rsidRDefault="001E03D7" w:rsidP="001E03D7">
            <w:pPr>
              <w:jc w:val="center"/>
            </w:pPr>
          </w:p>
        </w:tc>
        <w:tc>
          <w:tcPr>
            <w:tcW w:w="3071" w:type="dxa"/>
          </w:tcPr>
          <w:p w:rsidR="001E03D7" w:rsidRPr="00E35CE4" w:rsidRDefault="001E03D7" w:rsidP="001E03D7">
            <w:pPr>
              <w:jc w:val="center"/>
              <w:rPr>
                <w:b/>
              </w:rPr>
            </w:pPr>
            <w:r w:rsidRPr="00E35CE4">
              <w:rPr>
                <w:b/>
              </w:rPr>
              <w:t>Naši občané</w:t>
            </w:r>
          </w:p>
        </w:tc>
        <w:tc>
          <w:tcPr>
            <w:tcW w:w="3071" w:type="dxa"/>
          </w:tcPr>
          <w:p w:rsidR="001E03D7" w:rsidRPr="00E35CE4" w:rsidRDefault="001E03D7" w:rsidP="001E03D7">
            <w:pPr>
              <w:jc w:val="center"/>
              <w:rPr>
                <w:b/>
              </w:rPr>
            </w:pPr>
            <w:r w:rsidRPr="00E35CE4">
              <w:rPr>
                <w:b/>
              </w:rPr>
              <w:t>Ostatní</w:t>
            </w:r>
          </w:p>
        </w:tc>
      </w:tr>
      <w:tr w:rsidR="001E03D7" w:rsidTr="001E03D7">
        <w:tc>
          <w:tcPr>
            <w:tcW w:w="1828" w:type="dxa"/>
          </w:tcPr>
          <w:p w:rsidR="001E03D7" w:rsidRPr="00E35CE4" w:rsidRDefault="001E03D7" w:rsidP="001E03D7">
            <w:pPr>
              <w:jc w:val="center"/>
              <w:rPr>
                <w:b/>
              </w:rPr>
            </w:pPr>
            <w:r w:rsidRPr="00E35CE4">
              <w:rPr>
                <w:b/>
              </w:rPr>
              <w:t>Vinárna</w:t>
            </w:r>
          </w:p>
        </w:tc>
        <w:tc>
          <w:tcPr>
            <w:tcW w:w="3071" w:type="dxa"/>
          </w:tcPr>
          <w:p w:rsidR="001E03D7" w:rsidRDefault="001E03D7" w:rsidP="001E03D7">
            <w:pPr>
              <w:jc w:val="center"/>
            </w:pPr>
            <w:r>
              <w:t>300,-</w:t>
            </w:r>
          </w:p>
        </w:tc>
        <w:tc>
          <w:tcPr>
            <w:tcW w:w="3071" w:type="dxa"/>
          </w:tcPr>
          <w:p w:rsidR="001E03D7" w:rsidRDefault="001E03D7" w:rsidP="001E03D7">
            <w:pPr>
              <w:jc w:val="center"/>
            </w:pPr>
            <w:r>
              <w:t>600,-</w:t>
            </w:r>
          </w:p>
        </w:tc>
      </w:tr>
      <w:tr w:rsidR="001E03D7" w:rsidTr="001E03D7">
        <w:tc>
          <w:tcPr>
            <w:tcW w:w="1828" w:type="dxa"/>
          </w:tcPr>
          <w:p w:rsidR="001E03D7" w:rsidRPr="00E35CE4" w:rsidRDefault="001E03D7" w:rsidP="001E03D7">
            <w:pPr>
              <w:jc w:val="center"/>
              <w:rPr>
                <w:b/>
              </w:rPr>
            </w:pPr>
            <w:r w:rsidRPr="00E35CE4">
              <w:rPr>
                <w:b/>
              </w:rPr>
              <w:t>Přísálí</w:t>
            </w:r>
          </w:p>
        </w:tc>
        <w:tc>
          <w:tcPr>
            <w:tcW w:w="3071" w:type="dxa"/>
          </w:tcPr>
          <w:p w:rsidR="001E03D7" w:rsidRDefault="001E03D7" w:rsidP="001E03D7">
            <w:pPr>
              <w:jc w:val="center"/>
            </w:pPr>
            <w:r>
              <w:t>750,-</w:t>
            </w:r>
          </w:p>
        </w:tc>
        <w:tc>
          <w:tcPr>
            <w:tcW w:w="3071" w:type="dxa"/>
          </w:tcPr>
          <w:p w:rsidR="001E03D7" w:rsidRDefault="001E03D7" w:rsidP="001E03D7">
            <w:pPr>
              <w:jc w:val="center"/>
            </w:pPr>
            <w:r>
              <w:t>1500,-</w:t>
            </w:r>
          </w:p>
        </w:tc>
      </w:tr>
      <w:tr w:rsidR="001E03D7" w:rsidTr="001E03D7">
        <w:tc>
          <w:tcPr>
            <w:tcW w:w="1828" w:type="dxa"/>
          </w:tcPr>
          <w:p w:rsidR="001E03D7" w:rsidRPr="00E35CE4" w:rsidRDefault="001E03D7" w:rsidP="001E03D7">
            <w:pPr>
              <w:jc w:val="center"/>
              <w:rPr>
                <w:b/>
              </w:rPr>
            </w:pPr>
            <w:r w:rsidRPr="00E35CE4">
              <w:rPr>
                <w:b/>
              </w:rPr>
              <w:t>Sál</w:t>
            </w:r>
          </w:p>
        </w:tc>
        <w:tc>
          <w:tcPr>
            <w:tcW w:w="3071" w:type="dxa"/>
          </w:tcPr>
          <w:p w:rsidR="001E03D7" w:rsidRDefault="001E03D7" w:rsidP="001E03D7">
            <w:pPr>
              <w:jc w:val="center"/>
            </w:pPr>
            <w:r>
              <w:t>1250,-</w:t>
            </w:r>
          </w:p>
        </w:tc>
        <w:tc>
          <w:tcPr>
            <w:tcW w:w="3071" w:type="dxa"/>
          </w:tcPr>
          <w:p w:rsidR="001E03D7" w:rsidRDefault="001E03D7" w:rsidP="001E03D7">
            <w:pPr>
              <w:jc w:val="center"/>
            </w:pPr>
            <w:r>
              <w:t>2500,-</w:t>
            </w:r>
          </w:p>
        </w:tc>
      </w:tr>
    </w:tbl>
    <w:p w:rsidR="001E03D7" w:rsidRDefault="001E03D7" w:rsidP="001E03D7">
      <w:pPr>
        <w:ind w:left="2832" w:hanging="2832"/>
      </w:pPr>
    </w:p>
    <w:p w:rsidR="001E03D7" w:rsidRDefault="001E03D7" w:rsidP="001E03D7">
      <w:pPr>
        <w:ind w:left="2832" w:hanging="2832"/>
      </w:pPr>
    </w:p>
    <w:p w:rsidR="001E03D7" w:rsidRDefault="001E03D7" w:rsidP="001E03D7">
      <w:pPr>
        <w:ind w:left="2832" w:hanging="2832"/>
      </w:pPr>
    </w:p>
    <w:p w:rsidR="001E03D7" w:rsidRDefault="001E03D7" w:rsidP="001E03D7">
      <w:pPr>
        <w:ind w:left="2832" w:hanging="2832"/>
      </w:pPr>
      <w:r w:rsidRPr="001E03D7">
        <w:rPr>
          <w:b/>
        </w:rPr>
        <w:t>Usnesením č.39/18</w:t>
      </w:r>
      <w:r>
        <w:tab/>
        <w:t>rozpočtovou změnu č.6/2018</w:t>
      </w:r>
    </w:p>
    <w:p w:rsidR="001E03D7" w:rsidRDefault="001E03D7" w:rsidP="001E03D7">
      <w:pPr>
        <w:ind w:left="2832" w:hanging="2832"/>
      </w:pPr>
    </w:p>
    <w:p w:rsidR="001E03D7" w:rsidRPr="001E03D7" w:rsidRDefault="001E03D7" w:rsidP="001E03D7">
      <w:pPr>
        <w:ind w:left="2832" w:hanging="2832"/>
        <w:rPr>
          <w:b/>
        </w:rPr>
      </w:pPr>
      <w:r w:rsidRPr="001E03D7">
        <w:rPr>
          <w:b/>
        </w:rPr>
        <w:t>Zastupitelstvo obce bere na vědomí:</w:t>
      </w:r>
    </w:p>
    <w:p w:rsidR="001E03D7" w:rsidRDefault="001E03D7" w:rsidP="001E03D7">
      <w:pPr>
        <w:ind w:left="2832" w:hanging="2832"/>
      </w:pPr>
      <w:r>
        <w:t>…………………………………………………………………………………………………………………………………………………………….</w:t>
      </w:r>
    </w:p>
    <w:p w:rsidR="001E03D7" w:rsidRDefault="001E03D7" w:rsidP="001E03D7">
      <w:pPr>
        <w:ind w:left="2832" w:hanging="2832"/>
      </w:pPr>
      <w:r w:rsidRPr="001E03D7">
        <w:rPr>
          <w:b/>
        </w:rPr>
        <w:t>Usnesením č.40/18</w:t>
      </w:r>
      <w:r>
        <w:tab/>
        <w:t>rozpočtovou změnu č.4/2018</w:t>
      </w:r>
    </w:p>
    <w:p w:rsidR="001E03D7" w:rsidRDefault="001E03D7" w:rsidP="001E03D7">
      <w:pPr>
        <w:ind w:left="2832" w:hanging="2832"/>
      </w:pPr>
      <w:r w:rsidRPr="001E03D7">
        <w:rPr>
          <w:b/>
        </w:rPr>
        <w:t>Usnesením č.41/18</w:t>
      </w:r>
      <w:r>
        <w:tab/>
        <w:t>rozpočtovou změnu č.5/2018</w:t>
      </w:r>
    </w:p>
    <w:p w:rsidR="001E03D7" w:rsidRDefault="001E03D7" w:rsidP="001E03D7">
      <w:pPr>
        <w:ind w:left="2832" w:hanging="2832"/>
      </w:pPr>
    </w:p>
    <w:p w:rsidR="00F3325C" w:rsidRDefault="00F3325C" w:rsidP="001E03D7">
      <w:pPr>
        <w:ind w:left="2832" w:hanging="2832"/>
      </w:pPr>
    </w:p>
    <w:p w:rsidR="00F3325C" w:rsidRDefault="00F3325C" w:rsidP="001E03D7">
      <w:pPr>
        <w:ind w:left="2832" w:hanging="2832"/>
      </w:pPr>
      <w:r>
        <w:t>Lucie Voláková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923">
        <w:t xml:space="preserve">Bc. </w:t>
      </w:r>
      <w:bookmarkStart w:id="0" w:name="_GoBack"/>
      <w:bookmarkEnd w:id="0"/>
      <w:r>
        <w:t>Otakar Foltýn</w:t>
      </w:r>
    </w:p>
    <w:p w:rsidR="00F3325C" w:rsidRPr="002A7FA3" w:rsidRDefault="00F3325C" w:rsidP="001E03D7">
      <w:pPr>
        <w:ind w:left="2832" w:hanging="2832"/>
      </w:pPr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F3325C" w:rsidRPr="002A7FA3" w:rsidSect="00E4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A3"/>
    <w:rsid w:val="001E03D7"/>
    <w:rsid w:val="002A7FA3"/>
    <w:rsid w:val="00623923"/>
    <w:rsid w:val="00E469E7"/>
    <w:rsid w:val="00F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630"/>
  <w15:docId w15:val="{2F4CC0F1-5253-441F-8FBE-25EC4B7F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6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Volák</dc:creator>
  <cp:lastModifiedBy>Otakar Foltýn</cp:lastModifiedBy>
  <cp:revision>2</cp:revision>
  <dcterms:created xsi:type="dcterms:W3CDTF">2018-11-26T19:02:00Z</dcterms:created>
  <dcterms:modified xsi:type="dcterms:W3CDTF">2018-11-26T19:02:00Z</dcterms:modified>
</cp:coreProperties>
</file>